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4C5646DB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F92B29">
        <w:rPr>
          <w:rFonts w:asciiTheme="minorHAnsi" w:hAnsiTheme="minorHAnsi" w:cstheme="minorHAnsi"/>
          <w:b/>
          <w:bCs/>
        </w:rPr>
        <w:t>4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5606564" w14:textId="7B64A7CB" w:rsidR="0089008D" w:rsidRDefault="009B69A8" w:rsidP="0089008D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 UDZIELENIE ZAMÓWIENIA</w:t>
      </w:r>
    </w:p>
    <w:p w14:paraId="21F2BA04" w14:textId="5A0E00DD" w:rsidR="00154889" w:rsidRPr="009F4DAC" w:rsidRDefault="00154889" w:rsidP="009F4DAC">
      <w:pPr>
        <w:jc w:val="center"/>
        <w:rPr>
          <w:i/>
          <w:iCs/>
        </w:rPr>
      </w:pPr>
      <w:r w:rsidRPr="00027BBA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 w:rsidRPr="00027BBA">
        <w:rPr>
          <w:rFonts w:asciiTheme="minorHAnsi" w:hAnsiTheme="minorHAnsi" w:cstheme="minorHAnsi"/>
          <w:bCs/>
          <w:i/>
          <w:iCs/>
        </w:rPr>
        <w:t xml:space="preserve">117 ust. 4 </w:t>
      </w:r>
      <w:r w:rsidRPr="00027BBA">
        <w:rPr>
          <w:rFonts w:asciiTheme="minorHAnsi" w:hAnsiTheme="minorHAnsi" w:cstheme="minorHAnsi"/>
          <w:bCs/>
          <w:i/>
          <w:iCs/>
        </w:rPr>
        <w:t>ustawy z dnia 11 września 2019 r. Prawo zamówień publicznych (zwane dalej „ustawą Pzp”)</w:t>
      </w:r>
      <w:r w:rsidR="0077726E" w:rsidRPr="00027BBA">
        <w:rPr>
          <w:rFonts w:asciiTheme="minorHAnsi" w:hAnsiTheme="minorHAnsi" w:cstheme="minorHAnsi"/>
          <w:bCs/>
          <w:i/>
          <w:iCs/>
        </w:rPr>
        <w:t xml:space="preserve"> </w:t>
      </w:r>
      <w:r w:rsidRPr="00027BBA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259"/>
      <w:r w:rsidR="00AF07C4" w:rsidRPr="00E149D0">
        <w:rPr>
          <w:rFonts w:asciiTheme="minorHAnsi" w:hAnsiTheme="minorHAnsi" w:cstheme="minorHAnsi"/>
          <w:i/>
          <w:iCs/>
        </w:rPr>
        <w:t>„</w:t>
      </w:r>
      <w:r w:rsidR="00AC50ED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="00AF07C4" w:rsidRPr="00E149D0">
        <w:rPr>
          <w:rFonts w:asciiTheme="minorHAnsi" w:hAnsiTheme="minorHAnsi" w:cstheme="minorHAnsi"/>
          <w:i/>
          <w:iCs/>
        </w:rPr>
        <w:t xml:space="preserve">” 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B5ED913" w14:textId="4A8D01B8" w:rsidR="00F542EE" w:rsidRPr="00C85B20" w:rsidRDefault="00AC50ED" w:rsidP="00F542EE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1" w:name="_Hlk124886946"/>
      <w:bookmarkStart w:id="2" w:name="_Hlk128942686"/>
      <w:bookmarkStart w:id="3" w:name="_Hlk124887072"/>
      <w:r>
        <w:rPr>
          <w:rFonts w:asciiTheme="minorHAnsi" w:hAnsiTheme="minorHAnsi" w:cstheme="minorHAnsi"/>
          <w:b/>
          <w:bCs/>
          <w:i/>
          <w:iCs/>
        </w:rPr>
        <w:t>Gmina Lisia Góra</w:t>
      </w:r>
    </w:p>
    <w:p w14:paraId="20BA74DD" w14:textId="15D26492" w:rsidR="00F542EE" w:rsidRPr="00C85B20" w:rsidRDefault="00AC50ED" w:rsidP="00F542EE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ul. </w:t>
      </w:r>
      <w:r w:rsidR="005D5FCC">
        <w:rPr>
          <w:rFonts w:asciiTheme="minorHAnsi" w:hAnsiTheme="minorHAnsi" w:cstheme="minorHAnsi"/>
          <w:b/>
          <w:bCs/>
          <w:i/>
          <w:iCs/>
        </w:rPr>
        <w:t>1 Maja 7</w:t>
      </w:r>
    </w:p>
    <w:p w14:paraId="2C21F649" w14:textId="780F2963" w:rsidR="00F542EE" w:rsidRDefault="005D5FCC" w:rsidP="00F542EE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33-140 Lisia Góra </w:t>
      </w:r>
    </w:p>
    <w:p w14:paraId="2DF22A9C" w14:textId="6AD9CFE9" w:rsidR="00F542EE" w:rsidRPr="00C85B20" w:rsidRDefault="005D5FCC" w:rsidP="00F542EE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57688E">
        <w:rPr>
          <w:rFonts w:asciiTheme="minorHAnsi" w:hAnsiTheme="minorHAnsi" w:cstheme="minorHAnsi"/>
          <w:b/>
          <w:bCs/>
          <w:i/>
          <w:iCs/>
        </w:rPr>
        <w:t>,</w:t>
      </w:r>
      <w:r w:rsidR="0057688E" w:rsidRPr="00C85B20">
        <w:rPr>
          <w:rFonts w:asciiTheme="minorHAnsi" w:hAnsiTheme="minorHAnsi" w:cstheme="minorHAnsi"/>
          <w:b/>
          <w:bCs/>
          <w:i/>
          <w:iCs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3E595F37" w14:textId="34ACA933" w:rsidR="00F542EE" w:rsidRPr="00F542EE" w:rsidRDefault="00F542EE" w:rsidP="00F542EE">
      <w:pPr>
        <w:ind w:left="360"/>
        <w:jc w:val="both"/>
        <w:rPr>
          <w:i/>
          <w:iCs/>
        </w:rPr>
      </w:pPr>
      <w:r w:rsidRPr="00F542EE">
        <w:rPr>
          <w:i/>
          <w:iCs/>
        </w:rPr>
        <w:t xml:space="preserve">NIP </w:t>
      </w:r>
      <w:r w:rsidR="005D5FCC">
        <w:rPr>
          <w:i/>
          <w:iCs/>
        </w:rPr>
        <w:t>993-06-58-661</w:t>
      </w:r>
    </w:p>
    <w:p w14:paraId="05A691D5" w14:textId="732A892E" w:rsidR="00F542EE" w:rsidRPr="00F542EE" w:rsidRDefault="00F542EE" w:rsidP="00F542EE">
      <w:pPr>
        <w:ind w:left="360"/>
        <w:jc w:val="both"/>
        <w:rPr>
          <w:i/>
          <w:iCs/>
        </w:rPr>
      </w:pPr>
      <w:r w:rsidRPr="00F542EE">
        <w:rPr>
          <w:i/>
          <w:iCs/>
        </w:rPr>
        <w:t xml:space="preserve">REGON </w:t>
      </w:r>
      <w:r w:rsidR="005D5FCC">
        <w:rPr>
          <w:i/>
          <w:iCs/>
          <w:color w:val="1F1F1F"/>
          <w:spacing w:val="-2"/>
          <w:w w:val="105"/>
        </w:rPr>
        <w:t>851660944</w:t>
      </w:r>
    </w:p>
    <w:bookmarkEnd w:id="1"/>
    <w:p w14:paraId="038BF89A" w14:textId="416E3377" w:rsidR="00412271" w:rsidRPr="00CF5B92" w:rsidRDefault="00F542EE" w:rsidP="00412271">
      <w:pPr>
        <w:spacing w:before="120" w:after="120"/>
        <w:ind w:left="360"/>
        <w:jc w:val="both"/>
        <w:rPr>
          <w:i/>
          <w:iCs/>
        </w:rPr>
      </w:pPr>
      <w:r w:rsidRPr="00F542EE">
        <w:rPr>
          <w:i/>
          <w:iCs/>
        </w:rPr>
        <w:t>godziny</w:t>
      </w:r>
      <w:r w:rsidRPr="00F542EE">
        <w:rPr>
          <w:i/>
          <w:iCs/>
          <w:spacing w:val="80"/>
        </w:rPr>
        <w:t xml:space="preserve"> </w:t>
      </w:r>
      <w:r w:rsidRPr="00F542EE">
        <w:rPr>
          <w:i/>
          <w:iCs/>
        </w:rPr>
        <w:t>urzędowania:</w:t>
      </w:r>
      <w:r w:rsidR="00412271">
        <w:rPr>
          <w:i/>
          <w:iCs/>
        </w:rPr>
        <w:t xml:space="preserve"> </w:t>
      </w:r>
      <w:r w:rsidR="00412271">
        <w:t>poniedziałek 8</w:t>
      </w:r>
      <w:r w:rsidR="00412271">
        <w:rPr>
          <w:vertAlign w:val="superscript"/>
        </w:rPr>
        <w:t>00</w:t>
      </w:r>
      <w:r w:rsidR="00412271">
        <w:t xml:space="preserve"> -  17</w:t>
      </w:r>
      <w:r w:rsidR="00412271">
        <w:rPr>
          <w:vertAlign w:val="superscript"/>
        </w:rPr>
        <w:t>00</w:t>
      </w:r>
    </w:p>
    <w:p w14:paraId="2BCCD861" w14:textId="5CB88AEA" w:rsidR="00412271" w:rsidRDefault="00412271" w:rsidP="00412271">
      <w:pPr>
        <w:spacing w:before="120" w:after="120"/>
        <w:jc w:val="both"/>
        <w:rPr>
          <w:vertAlign w:val="superscript"/>
        </w:rPr>
      </w:pPr>
      <w:r>
        <w:t xml:space="preserve">       wtorek-czwartek 7</w:t>
      </w:r>
      <w:r>
        <w:rPr>
          <w:vertAlign w:val="superscript"/>
        </w:rPr>
        <w:t>30</w:t>
      </w:r>
      <w:r>
        <w:t xml:space="preserve"> - 15</w:t>
      </w:r>
      <w:r>
        <w:rPr>
          <w:vertAlign w:val="superscript"/>
        </w:rPr>
        <w:t>30</w:t>
      </w:r>
    </w:p>
    <w:p w14:paraId="6C95D00F" w14:textId="2EB6177D" w:rsidR="00412271" w:rsidRDefault="00412271" w:rsidP="00412271">
      <w:pPr>
        <w:spacing w:before="120" w:after="120"/>
        <w:jc w:val="both"/>
      </w:pPr>
      <w:r>
        <w:t xml:space="preserve">       piątek 7</w:t>
      </w:r>
      <w:r>
        <w:rPr>
          <w:vertAlign w:val="superscript"/>
        </w:rPr>
        <w:t>30</w:t>
      </w:r>
      <w:r>
        <w:t xml:space="preserve"> - 14</w:t>
      </w:r>
      <w:r>
        <w:rPr>
          <w:vertAlign w:val="superscript"/>
        </w:rPr>
        <w:t>30</w:t>
      </w:r>
    </w:p>
    <w:p w14:paraId="319D82E1" w14:textId="1AAFE024" w:rsidR="00F542EE" w:rsidRPr="00F542EE" w:rsidRDefault="00412271" w:rsidP="00412271">
      <w:pPr>
        <w:spacing w:after="12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      </w:t>
      </w:r>
      <w:r w:rsidR="00F542EE" w:rsidRPr="00F542EE">
        <w:rPr>
          <w:rFonts w:asciiTheme="minorHAnsi" w:hAnsiTheme="minorHAnsi" w:cstheme="minorHAnsi"/>
          <w:i/>
          <w:iCs/>
        </w:rPr>
        <w:t xml:space="preserve">tel. </w:t>
      </w:r>
      <w:r w:rsidR="005D5FCC">
        <w:rPr>
          <w:b/>
          <w:bCs/>
          <w:i/>
          <w:iCs/>
        </w:rPr>
        <w:t>(14) 678 46 78</w:t>
      </w:r>
    </w:p>
    <w:p w14:paraId="02B2B960" w14:textId="55F69EC5" w:rsidR="00F542EE" w:rsidRPr="00F542EE" w:rsidRDefault="00F542EE" w:rsidP="00F542EE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F542EE">
        <w:rPr>
          <w:i/>
          <w:iCs/>
        </w:rPr>
        <w:t xml:space="preserve">adres strony internetowej: </w:t>
      </w:r>
      <w:hyperlink r:id="rId8" w:history="1">
        <w:r w:rsidR="005D5FCC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  <w:r w:rsidRPr="00F542EE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1D7E3DDE" w14:textId="059CECFD" w:rsidR="00F542EE" w:rsidRPr="00F542EE" w:rsidRDefault="00F542EE" w:rsidP="00F542EE">
      <w:pPr>
        <w:spacing w:before="120" w:after="120"/>
        <w:ind w:left="360"/>
        <w:jc w:val="both"/>
        <w:rPr>
          <w:i/>
          <w:iCs/>
        </w:rPr>
      </w:pPr>
      <w:r w:rsidRPr="00F542EE">
        <w:rPr>
          <w:i/>
          <w:iCs/>
        </w:rPr>
        <w:t xml:space="preserve">adres poczty elektronicznej: e-mail: </w:t>
      </w:r>
      <w:hyperlink r:id="rId9" w:history="1">
        <w:r w:rsidR="005D5FCC" w:rsidRPr="00AA4A86">
          <w:rPr>
            <w:rStyle w:val="Hipercze"/>
            <w:b/>
            <w:bCs/>
            <w:i/>
            <w:iCs/>
          </w:rPr>
          <w:t>ug@lisiagora.pl</w:t>
        </w:r>
      </w:hyperlink>
      <w:r w:rsidRPr="00F542EE">
        <w:rPr>
          <w:i/>
          <w:iCs/>
        </w:rPr>
        <w:t xml:space="preserve"> </w:t>
      </w:r>
    </w:p>
    <w:p w14:paraId="0F1824A7" w14:textId="228E3263" w:rsidR="00F542EE" w:rsidRPr="00F542EE" w:rsidRDefault="00F542EE" w:rsidP="00F542EE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F542EE">
        <w:rPr>
          <w:i/>
          <w:iCs/>
        </w:rPr>
        <w:t>s</w:t>
      </w:r>
      <w:r w:rsidRPr="00F542EE">
        <w:rPr>
          <w:rFonts w:asciiTheme="minorHAnsi" w:hAnsiTheme="minorHAnsi" w:cstheme="minorHAnsi"/>
          <w:i/>
          <w:iCs/>
        </w:rPr>
        <w:t>trona internetowa prowadzonego</w:t>
      </w:r>
      <w:r w:rsidRPr="00F542EE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F542EE">
        <w:rPr>
          <w:rFonts w:asciiTheme="minorHAnsi" w:hAnsiTheme="minorHAnsi" w:cstheme="minorHAnsi"/>
          <w:i/>
          <w:iCs/>
        </w:rPr>
        <w:t xml:space="preserve">postępowania:  </w:t>
      </w:r>
      <w:r w:rsidR="002A74A6">
        <w:rPr>
          <w:b/>
          <w:bCs/>
          <w:i/>
          <w:iCs/>
        </w:rPr>
        <w:t>https://ezamowienia.gov.pl</w:t>
      </w:r>
    </w:p>
    <w:bookmarkEnd w:id="2"/>
    <w:bookmarkEnd w:id="3"/>
    <w:p w14:paraId="19F97F63" w14:textId="65DC63B6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SKŁADAJACE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4973E5AB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6C1955CF" w:rsidR="0019041D" w:rsidRPr="00B077B5" w:rsidRDefault="00CE690A" w:rsidP="00D42AD9">
      <w:pPr>
        <w:ind w:left="357"/>
        <w:jc w:val="both"/>
        <w:rPr>
          <w:rFonts w:asciiTheme="minorHAnsi" w:hAnsiTheme="minorHAnsi" w:cstheme="minorHAnsi"/>
          <w:i/>
          <w:iCs/>
        </w:rPr>
      </w:pPr>
      <w:r w:rsidRPr="00B077B5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AF07C4" w:rsidRPr="00B077B5">
        <w:rPr>
          <w:rFonts w:asciiTheme="minorHAnsi" w:hAnsiTheme="minorHAnsi" w:cstheme="minorHAnsi"/>
          <w:i/>
          <w:iCs/>
        </w:rPr>
        <w:t>„</w:t>
      </w:r>
      <w:r w:rsidR="00A935E9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ścieków)</w:t>
      </w:r>
      <w:r w:rsidR="00AF07C4" w:rsidRPr="00B077B5">
        <w:rPr>
          <w:rFonts w:asciiTheme="minorHAnsi" w:hAnsiTheme="minorHAnsi" w:cstheme="minorHAnsi"/>
          <w:i/>
          <w:iCs/>
        </w:rPr>
        <w:t xml:space="preserve">” </w:t>
      </w:r>
      <w:r w:rsidRPr="00B077B5">
        <w:rPr>
          <w:rFonts w:asciiTheme="minorHAnsi" w:hAnsiTheme="minorHAnsi" w:cstheme="minorHAnsi"/>
        </w:rPr>
        <w:t>niniejszym oświadczam</w:t>
      </w:r>
      <w:r w:rsidR="00D6595A" w:rsidRPr="00B077B5">
        <w:rPr>
          <w:rFonts w:asciiTheme="minorHAnsi" w:hAnsiTheme="minorHAnsi" w:cstheme="minorHAnsi"/>
        </w:rPr>
        <w:t>/y</w:t>
      </w:r>
      <w:r w:rsidRPr="00B077B5">
        <w:rPr>
          <w:rFonts w:asciiTheme="minorHAnsi" w:hAnsiTheme="minorHAnsi" w:cstheme="minorHAnsi"/>
        </w:rPr>
        <w:t xml:space="preserve"> co następuje</w:t>
      </w:r>
      <w:r w:rsidR="0019041D" w:rsidRPr="00B077B5">
        <w:rPr>
          <w:rFonts w:asciiTheme="minorHAnsi" w:hAnsiTheme="minorHAnsi" w:cstheme="minorHAnsi"/>
        </w:rPr>
        <w:t>:</w:t>
      </w: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lastRenderedPageBreak/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52DCAC7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96616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6F7548CA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4" w:name="_Hlk102337173"/>
      <w:r w:rsidRPr="00AD4B88">
        <w:rPr>
          <w:i/>
          <w:iCs/>
          <w:color w:val="0070C0"/>
        </w:rPr>
        <w:t xml:space="preserve">[w przypadku, gdy oświadczenie zostało sporządzone jako dokument w postaci papierowej i 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 xml:space="preserve">w rozporządzeniu Prezesa Rady Ministrów z dnia 30 grudnia 2020 r. w sprawie sposobu sporządzania i przekazywania informacji oraz wymagań </w:t>
      </w:r>
      <w:r w:rsidR="00AD4B88" w:rsidRPr="00AD4B88">
        <w:rPr>
          <w:i/>
          <w:iCs/>
          <w:color w:val="0070C0"/>
        </w:rPr>
        <w:lastRenderedPageBreak/>
        <w:t>technicznych dla dokumentów elektronicznych oraz środków komunikacji elektronicznej w postępowaniu o udzielenie zamówienia publicznego lub konkursie (Dz.U.2020 poz. 2452).]</w:t>
      </w:r>
      <w:bookmarkEnd w:id="4"/>
    </w:p>
    <w:sectPr w:rsidR="00B71077" w:rsidRPr="00AD4B88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7282" w14:textId="77777777" w:rsidR="00BC7086" w:rsidRDefault="00BC7086" w:rsidP="001F1344">
      <w:r>
        <w:separator/>
      </w:r>
    </w:p>
  </w:endnote>
  <w:endnote w:type="continuationSeparator" w:id="0">
    <w:p w14:paraId="3321B681" w14:textId="77777777" w:rsidR="00BC7086" w:rsidRDefault="00BC70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50C86" w14:textId="77777777" w:rsidR="00E352CB" w:rsidRDefault="00E352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7A4B219C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935E9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935E9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8023E" w14:textId="77777777" w:rsidR="00E352CB" w:rsidRDefault="00E352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69126" w14:textId="77777777" w:rsidR="00BC7086" w:rsidRDefault="00BC7086" w:rsidP="001F1344">
      <w:r>
        <w:separator/>
      </w:r>
    </w:p>
  </w:footnote>
  <w:footnote w:type="continuationSeparator" w:id="0">
    <w:p w14:paraId="21D3BD1C" w14:textId="77777777" w:rsidR="00BC7086" w:rsidRDefault="00BC7086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3FF2" w14:textId="77777777" w:rsidR="00E352CB" w:rsidRDefault="00E352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B15C" w14:textId="40C28CAE" w:rsidR="009F4DAC" w:rsidRPr="00F92B29" w:rsidRDefault="00F92B29" w:rsidP="00F92B29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5" w:name="_Hlk133956865"/>
    <w:r w:rsidRPr="00B150DC">
      <w:rPr>
        <w:rFonts w:asciiTheme="minorHAnsi" w:eastAsia="Calibri" w:hAnsiTheme="minorHAnsi" w:cstheme="minorHAnsi"/>
        <w:i/>
        <w:noProof/>
        <w:color w:val="auto"/>
        <w:lang w:eastAsia="pl-PL"/>
      </w:rPr>
      <w:drawing>
        <wp:inline distT="0" distB="0" distL="0" distR="0" wp14:anchorId="7AC65CB7" wp14:editId="1CE21941">
          <wp:extent cx="5755640" cy="49212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r w:rsidR="009F4DAC"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p w14:paraId="5560697A" w14:textId="33D81AA6" w:rsidR="00F92B29" w:rsidRDefault="00F92B29" w:rsidP="00F92B29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Znak sprawy: </w:t>
    </w:r>
    <w:r w:rsidRPr="00E352CB">
      <w:rPr>
        <w:rFonts w:asciiTheme="minorHAnsi" w:eastAsia="Calibri" w:hAnsiTheme="minorHAnsi" w:cstheme="minorHAnsi"/>
        <w:i/>
        <w:color w:val="auto"/>
      </w:rPr>
      <w:t>B.271.1</w:t>
    </w:r>
    <w:r w:rsidR="00E352CB" w:rsidRPr="00E352CB">
      <w:rPr>
        <w:rFonts w:asciiTheme="minorHAnsi" w:eastAsia="Calibri" w:hAnsiTheme="minorHAnsi" w:cstheme="minorHAnsi"/>
        <w:i/>
        <w:color w:val="auto"/>
      </w:rPr>
      <w:t>.23.</w:t>
    </w:r>
    <w:r w:rsidRPr="00E352CB">
      <w:rPr>
        <w:rFonts w:asciiTheme="minorHAnsi" w:eastAsia="Calibri" w:hAnsiTheme="minorHAnsi" w:cstheme="minorHAnsi"/>
        <w:i/>
        <w:color w:val="auto"/>
      </w:rPr>
      <w:t>202</w:t>
    </w:r>
    <w:bookmarkStart w:id="6" w:name="_heading=h.26in1rg" w:colFirst="0" w:colLast="0"/>
    <w:bookmarkEnd w:id="6"/>
    <w:r w:rsidRPr="00E352CB">
      <w:rPr>
        <w:rFonts w:asciiTheme="minorHAnsi" w:eastAsia="Calibri" w:hAnsiTheme="minorHAnsi" w:cstheme="minorHAnsi"/>
        <w:i/>
        <w:color w:val="auto"/>
      </w:rPr>
      <w:t>5</w:t>
    </w:r>
  </w:p>
  <w:p w14:paraId="110373F4" w14:textId="67FCA5E7" w:rsidR="00951EAC" w:rsidRPr="00E62815" w:rsidRDefault="00F92B29" w:rsidP="00F92B29">
    <w:pPr>
      <w:jc w:val="center"/>
      <w:rPr>
        <w:i/>
        <w:iCs/>
      </w:rPr>
    </w:pPr>
    <w:bookmarkStart w:id="7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7"/>
    <w:r>
      <w:rPr>
        <w:rFonts w:asciiTheme="minorHAnsi" w:hAnsiTheme="minorHAnsi" w:cstheme="minorHAnsi"/>
        <w:bCs/>
        <w:i/>
        <w:iCs/>
      </w:rPr>
      <w:t>)</w:t>
    </w:r>
  </w:p>
  <w:p w14:paraId="08F542D9" w14:textId="6FE4DF4E" w:rsidR="00287348" w:rsidRPr="00F542EE" w:rsidRDefault="00287348" w:rsidP="00F542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65055" w14:textId="77777777" w:rsidR="00E352CB" w:rsidRDefault="00E352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239059">
    <w:abstractNumId w:val="24"/>
  </w:num>
  <w:num w:numId="2" w16cid:durableId="375084291">
    <w:abstractNumId w:val="35"/>
  </w:num>
  <w:num w:numId="3" w16cid:durableId="255679161">
    <w:abstractNumId w:val="21"/>
  </w:num>
  <w:num w:numId="4" w16cid:durableId="1869486562">
    <w:abstractNumId w:val="30"/>
  </w:num>
  <w:num w:numId="5" w16cid:durableId="1691641430">
    <w:abstractNumId w:val="2"/>
  </w:num>
  <w:num w:numId="6" w16cid:durableId="176697515">
    <w:abstractNumId w:val="17"/>
  </w:num>
  <w:num w:numId="7" w16cid:durableId="561600637">
    <w:abstractNumId w:val="3"/>
  </w:num>
  <w:num w:numId="8" w16cid:durableId="1212107816">
    <w:abstractNumId w:val="36"/>
  </w:num>
  <w:num w:numId="9" w16cid:durableId="415901546">
    <w:abstractNumId w:val="11"/>
  </w:num>
  <w:num w:numId="10" w16cid:durableId="1339113264">
    <w:abstractNumId w:val="26"/>
  </w:num>
  <w:num w:numId="11" w16cid:durableId="1570993653">
    <w:abstractNumId w:val="20"/>
  </w:num>
  <w:num w:numId="12" w16cid:durableId="1972589082">
    <w:abstractNumId w:val="18"/>
  </w:num>
  <w:num w:numId="13" w16cid:durableId="1436293725">
    <w:abstractNumId w:val="0"/>
  </w:num>
  <w:num w:numId="14" w16cid:durableId="1120955227">
    <w:abstractNumId w:val="19"/>
  </w:num>
  <w:num w:numId="15" w16cid:durableId="1517234572">
    <w:abstractNumId w:val="32"/>
  </w:num>
  <w:num w:numId="16" w16cid:durableId="1733507757">
    <w:abstractNumId w:val="25"/>
  </w:num>
  <w:num w:numId="17" w16cid:durableId="914624871">
    <w:abstractNumId w:val="22"/>
  </w:num>
  <w:num w:numId="18" w16cid:durableId="1386759810">
    <w:abstractNumId w:val="4"/>
  </w:num>
  <w:num w:numId="19" w16cid:durableId="331228114">
    <w:abstractNumId w:val="6"/>
  </w:num>
  <w:num w:numId="20" w16cid:durableId="1135678334">
    <w:abstractNumId w:val="8"/>
  </w:num>
  <w:num w:numId="21" w16cid:durableId="1477719146">
    <w:abstractNumId w:val="28"/>
  </w:num>
  <w:num w:numId="22" w16cid:durableId="631906728">
    <w:abstractNumId w:val="12"/>
  </w:num>
  <w:num w:numId="23" w16cid:durableId="1478493676">
    <w:abstractNumId w:val="14"/>
  </w:num>
  <w:num w:numId="24" w16cid:durableId="1880435107">
    <w:abstractNumId w:val="5"/>
  </w:num>
  <w:num w:numId="25" w16cid:durableId="1382749055">
    <w:abstractNumId w:val="13"/>
  </w:num>
  <w:num w:numId="26" w16cid:durableId="1745251003">
    <w:abstractNumId w:val="38"/>
  </w:num>
  <w:num w:numId="27" w16cid:durableId="2043020218">
    <w:abstractNumId w:val="33"/>
  </w:num>
  <w:num w:numId="28" w16cid:durableId="633288696">
    <w:abstractNumId w:val="23"/>
  </w:num>
  <w:num w:numId="29" w16cid:durableId="542718349">
    <w:abstractNumId w:val="15"/>
  </w:num>
  <w:num w:numId="30" w16cid:durableId="172839960">
    <w:abstractNumId w:val="37"/>
  </w:num>
  <w:num w:numId="31" w16cid:durableId="1401977641">
    <w:abstractNumId w:val="34"/>
  </w:num>
  <w:num w:numId="32" w16cid:durableId="1175808192">
    <w:abstractNumId w:val="31"/>
  </w:num>
  <w:num w:numId="33" w16cid:durableId="1514029410">
    <w:abstractNumId w:val="10"/>
  </w:num>
  <w:num w:numId="34" w16cid:durableId="183442122">
    <w:abstractNumId w:val="16"/>
  </w:num>
  <w:num w:numId="35" w16cid:durableId="1404792733">
    <w:abstractNumId w:val="9"/>
  </w:num>
  <w:num w:numId="36" w16cid:durableId="1060203864">
    <w:abstractNumId w:val="29"/>
  </w:num>
  <w:num w:numId="37" w16cid:durableId="342363380">
    <w:abstractNumId w:val="7"/>
  </w:num>
  <w:num w:numId="38" w16cid:durableId="446697863">
    <w:abstractNumId w:val="27"/>
  </w:num>
  <w:num w:numId="39" w16cid:durableId="11884513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69E7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703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51A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EAC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4A6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0F76"/>
    <w:rsid w:val="003430BD"/>
    <w:rsid w:val="00343FCF"/>
    <w:rsid w:val="00346F88"/>
    <w:rsid w:val="00347FBB"/>
    <w:rsid w:val="00354906"/>
    <w:rsid w:val="00355218"/>
    <w:rsid w:val="003556E4"/>
    <w:rsid w:val="00360ECD"/>
    <w:rsid w:val="00365D7C"/>
    <w:rsid w:val="00383118"/>
    <w:rsid w:val="00385C9B"/>
    <w:rsid w:val="003A72D3"/>
    <w:rsid w:val="003A7A7C"/>
    <w:rsid w:val="003B26AC"/>
    <w:rsid w:val="003C07AB"/>
    <w:rsid w:val="003C3355"/>
    <w:rsid w:val="003C4CC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2271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0D8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3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79FA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7688E"/>
    <w:rsid w:val="00580214"/>
    <w:rsid w:val="00582026"/>
    <w:rsid w:val="00583CD2"/>
    <w:rsid w:val="00590867"/>
    <w:rsid w:val="00597A53"/>
    <w:rsid w:val="005A04FC"/>
    <w:rsid w:val="005A1E00"/>
    <w:rsid w:val="005A2A2A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5FCC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AC7"/>
    <w:rsid w:val="00625CB8"/>
    <w:rsid w:val="006314FC"/>
    <w:rsid w:val="00632CDD"/>
    <w:rsid w:val="00633E88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10D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08D"/>
    <w:rsid w:val="00890851"/>
    <w:rsid w:val="00894668"/>
    <w:rsid w:val="008969E4"/>
    <w:rsid w:val="008A2CB2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1EAC"/>
    <w:rsid w:val="00953F19"/>
    <w:rsid w:val="00955D8C"/>
    <w:rsid w:val="0095670D"/>
    <w:rsid w:val="00962C66"/>
    <w:rsid w:val="0096616F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4DAC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053"/>
    <w:rsid w:val="00A91147"/>
    <w:rsid w:val="00A91176"/>
    <w:rsid w:val="00A935E9"/>
    <w:rsid w:val="00A94833"/>
    <w:rsid w:val="00AA0BBE"/>
    <w:rsid w:val="00AA1B94"/>
    <w:rsid w:val="00AB1A3A"/>
    <w:rsid w:val="00AB3EEA"/>
    <w:rsid w:val="00AB5782"/>
    <w:rsid w:val="00AC1689"/>
    <w:rsid w:val="00AC50ED"/>
    <w:rsid w:val="00AC5F93"/>
    <w:rsid w:val="00AD4B88"/>
    <w:rsid w:val="00AE3226"/>
    <w:rsid w:val="00AE4AAC"/>
    <w:rsid w:val="00AE5B5A"/>
    <w:rsid w:val="00AF01F5"/>
    <w:rsid w:val="00AF07C4"/>
    <w:rsid w:val="00AF09DA"/>
    <w:rsid w:val="00AF102E"/>
    <w:rsid w:val="00AF2CC4"/>
    <w:rsid w:val="00AF2DD9"/>
    <w:rsid w:val="00B02A0D"/>
    <w:rsid w:val="00B077B5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105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708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2AD9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2CB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2EE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92B29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17F914-F9D6-42FB-B192-BD80118C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Mariola Ostręga</cp:lastModifiedBy>
  <cp:revision>5</cp:revision>
  <cp:lastPrinted>2022-04-05T09:06:00Z</cp:lastPrinted>
  <dcterms:created xsi:type="dcterms:W3CDTF">2025-12-16T14:09:00Z</dcterms:created>
  <dcterms:modified xsi:type="dcterms:W3CDTF">2025-12-30T10:01:00Z</dcterms:modified>
</cp:coreProperties>
</file>